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CC" w:rsidRDefault="007E7E6C" w:rsidP="003166E5">
      <w:pPr>
        <w:pStyle w:val="NoSpacing"/>
        <w:rPr>
          <w:b/>
          <w:sz w:val="28"/>
          <w:szCs w:val="28"/>
        </w:rPr>
      </w:pPr>
      <w:r w:rsidRPr="003166E5">
        <w:rPr>
          <w:b/>
          <w:sz w:val="28"/>
          <w:szCs w:val="28"/>
        </w:rPr>
        <w:t xml:space="preserve">Public Minutes of CCPG Meetings held </w:t>
      </w:r>
      <w:r w:rsidR="000B7D48">
        <w:rPr>
          <w:b/>
          <w:sz w:val="28"/>
          <w:szCs w:val="28"/>
        </w:rPr>
        <w:t>6</w:t>
      </w:r>
      <w:r w:rsidR="00412E49" w:rsidRPr="00412E49">
        <w:rPr>
          <w:b/>
          <w:sz w:val="28"/>
          <w:szCs w:val="28"/>
          <w:vertAlign w:val="superscript"/>
        </w:rPr>
        <w:t>th</w:t>
      </w:r>
      <w:r w:rsidR="000B7D48">
        <w:rPr>
          <w:b/>
          <w:sz w:val="28"/>
          <w:szCs w:val="28"/>
        </w:rPr>
        <w:t xml:space="preserve"> May</w:t>
      </w:r>
      <w:r w:rsidR="00412E49">
        <w:rPr>
          <w:b/>
          <w:sz w:val="28"/>
          <w:szCs w:val="28"/>
        </w:rPr>
        <w:t>,</w:t>
      </w:r>
      <w:r w:rsidR="003F625B">
        <w:rPr>
          <w:b/>
          <w:sz w:val="28"/>
          <w:szCs w:val="28"/>
        </w:rPr>
        <w:t xml:space="preserve"> 2021.</w:t>
      </w:r>
    </w:p>
    <w:p w:rsidR="003F625B" w:rsidRDefault="003F625B" w:rsidP="003166E5">
      <w:pPr>
        <w:pStyle w:val="NoSpacing"/>
        <w:rPr>
          <w:b/>
          <w:sz w:val="28"/>
          <w:szCs w:val="28"/>
        </w:rPr>
      </w:pPr>
    </w:p>
    <w:p w:rsidR="000B7D48" w:rsidRDefault="000B7D48" w:rsidP="003166E5">
      <w:pPr>
        <w:pStyle w:val="NoSpacing"/>
      </w:pPr>
      <w:r>
        <w:t>First of all I have to apologise to you for my tardiness in getting this report out to you. The reason being a slight bureaucratic hitch as leadership of GB Climbing moved over from Nick Colton to Lorraine Brown the newly appointed Head of Performance. So, great thanks to Nick for the work he has done at GB C over the past year and welcome to Lorraine, we look forward to working with you.</w:t>
      </w:r>
    </w:p>
    <w:p w:rsidR="000B7D48" w:rsidRDefault="000B7D48" w:rsidP="003166E5">
      <w:pPr>
        <w:pStyle w:val="NoSpacing"/>
      </w:pPr>
    </w:p>
    <w:p w:rsidR="000B7D48" w:rsidRDefault="000B7D48" w:rsidP="003166E5">
      <w:pPr>
        <w:pStyle w:val="NoSpacing"/>
        <w:rPr>
          <w:b/>
          <w:sz w:val="24"/>
          <w:szCs w:val="24"/>
        </w:rPr>
      </w:pPr>
      <w:r>
        <w:rPr>
          <w:b/>
          <w:sz w:val="24"/>
          <w:szCs w:val="24"/>
        </w:rPr>
        <w:t>Head of Performance first 100 days:</w:t>
      </w:r>
    </w:p>
    <w:p w:rsidR="000B7D48" w:rsidRDefault="000B7D48" w:rsidP="003166E5">
      <w:pPr>
        <w:pStyle w:val="NoSpacing"/>
        <w:rPr>
          <w:b/>
          <w:sz w:val="24"/>
          <w:szCs w:val="24"/>
        </w:rPr>
      </w:pPr>
    </w:p>
    <w:p w:rsidR="000B7D48" w:rsidRDefault="000B7D48" w:rsidP="003166E5">
      <w:pPr>
        <w:pStyle w:val="NoSpacing"/>
      </w:pPr>
      <w:r>
        <w:t>During our meeting, Lorraine outlined some of the things she would achieve in this period:</w:t>
      </w:r>
    </w:p>
    <w:p w:rsidR="000B7D48" w:rsidRDefault="000B7D48" w:rsidP="003166E5">
      <w:pPr>
        <w:pStyle w:val="NoSpacing"/>
      </w:pPr>
    </w:p>
    <w:p w:rsidR="000B7D48" w:rsidRDefault="000B7D48" w:rsidP="000B7D48">
      <w:pPr>
        <w:pStyle w:val="NoSpacing"/>
        <w:numPr>
          <w:ilvl w:val="0"/>
          <w:numId w:val="3"/>
        </w:numPr>
      </w:pPr>
      <w:r>
        <w:t>Key priority was to develop a GB Climbing strategy for the next 4 years</w:t>
      </w:r>
      <w:r w:rsidR="000C6D51">
        <w:t>. This strategy will align directly with the BMC’s overall strategy and also fit in with commitments made to UK Sport and Sport England.</w:t>
      </w:r>
    </w:p>
    <w:p w:rsidR="000C6D51" w:rsidRDefault="000C6D51" w:rsidP="000B7D48">
      <w:pPr>
        <w:pStyle w:val="NoSpacing"/>
        <w:numPr>
          <w:ilvl w:val="0"/>
          <w:numId w:val="3"/>
        </w:numPr>
      </w:pPr>
      <w:r>
        <w:t xml:space="preserve">Lorraine will review all of the Policies and Procedures involving GB Climbing </w:t>
      </w:r>
      <w:proofErr w:type="spellStart"/>
      <w:r>
        <w:t>andmake</w:t>
      </w:r>
      <w:proofErr w:type="spellEnd"/>
      <w:r>
        <w:t xml:space="preserve"> alterations where necessary.</w:t>
      </w:r>
    </w:p>
    <w:p w:rsidR="000C6D51" w:rsidRDefault="00B41EA1" w:rsidP="000B7D48">
      <w:pPr>
        <w:pStyle w:val="NoSpacing"/>
        <w:numPr>
          <w:ilvl w:val="0"/>
          <w:numId w:val="3"/>
        </w:numPr>
      </w:pPr>
      <w:r>
        <w:t>With the run u</w:t>
      </w:r>
      <w:r w:rsidR="000C6D51">
        <w:t xml:space="preserve">p to Tokyo Olympics, Lorraine will continue with her work with Shauna </w:t>
      </w:r>
      <w:proofErr w:type="spellStart"/>
      <w:r w:rsidR="000C6D51">
        <w:t>Coxsey</w:t>
      </w:r>
      <w:proofErr w:type="spellEnd"/>
      <w:r w:rsidR="000C6D51">
        <w:t xml:space="preserve"> and will be supporting her in Tokyo.</w:t>
      </w:r>
    </w:p>
    <w:p w:rsidR="000C6D51" w:rsidRDefault="000C6D51" w:rsidP="000B7D48">
      <w:pPr>
        <w:pStyle w:val="NoSpacing"/>
        <w:numPr>
          <w:ilvl w:val="0"/>
          <w:numId w:val="3"/>
        </w:numPr>
      </w:pPr>
      <w:r>
        <w:t xml:space="preserve">Due to </w:t>
      </w:r>
      <w:proofErr w:type="spellStart"/>
      <w:r>
        <w:t>Covid</w:t>
      </w:r>
      <w:proofErr w:type="spellEnd"/>
      <w:r>
        <w:t xml:space="preserve"> 19, BMC Staff have been furloughed for 1 day a week. With so much of GB Climbing work being time dependent, this 20% reduction in staff time has made it very difficult and stressful as we try and meet those deadlines. Over the next 100 days we will try and make up that lost time.</w:t>
      </w:r>
    </w:p>
    <w:p w:rsidR="000C6D51" w:rsidRDefault="000C6D51" w:rsidP="000C6D51">
      <w:pPr>
        <w:pStyle w:val="NoSpacing"/>
      </w:pPr>
    </w:p>
    <w:p w:rsidR="000C6D51" w:rsidRDefault="008D3232" w:rsidP="000C6D51">
      <w:pPr>
        <w:pStyle w:val="NoSpacing"/>
        <w:rPr>
          <w:b/>
          <w:sz w:val="24"/>
          <w:szCs w:val="24"/>
        </w:rPr>
      </w:pPr>
      <w:r>
        <w:rPr>
          <w:b/>
          <w:sz w:val="24"/>
          <w:szCs w:val="24"/>
        </w:rPr>
        <w:t xml:space="preserve">Competitions and </w:t>
      </w:r>
      <w:r w:rsidR="000C6D51" w:rsidRPr="000C6D51">
        <w:rPr>
          <w:b/>
          <w:sz w:val="24"/>
          <w:szCs w:val="24"/>
        </w:rPr>
        <w:t>Covid-19 Restrictions:</w:t>
      </w:r>
    </w:p>
    <w:p w:rsidR="000C6D51" w:rsidRDefault="000C6D51" w:rsidP="000C6D51">
      <w:pPr>
        <w:pStyle w:val="NoSpacing"/>
        <w:rPr>
          <w:b/>
          <w:sz w:val="24"/>
          <w:szCs w:val="24"/>
        </w:rPr>
      </w:pPr>
    </w:p>
    <w:p w:rsidR="000C6D51" w:rsidRDefault="008D3232" w:rsidP="000C6D51">
      <w:pPr>
        <w:pStyle w:val="NoSpacing"/>
      </w:pPr>
      <w:r>
        <w:t>As mentioned a</w:t>
      </w:r>
      <w:r w:rsidR="000C6D51">
        <w:t>bove</w:t>
      </w:r>
      <w:r>
        <w:t xml:space="preserve">, </w:t>
      </w:r>
      <w:proofErr w:type="spellStart"/>
      <w:r>
        <w:t>Covid</w:t>
      </w:r>
      <w:proofErr w:type="spellEnd"/>
      <w:r>
        <w:t xml:space="preserve"> has reduced staff time, but another result has been the lack of and the difficulty of attending Competitions.</w:t>
      </w:r>
    </w:p>
    <w:p w:rsidR="008D3232" w:rsidRDefault="008D3232" w:rsidP="000C6D51">
      <w:pPr>
        <w:pStyle w:val="NoSpacing"/>
      </w:pPr>
    </w:p>
    <w:p w:rsidR="008D3232" w:rsidRDefault="008D3232" w:rsidP="008D3232">
      <w:pPr>
        <w:pStyle w:val="NoSpacing"/>
        <w:numPr>
          <w:ilvl w:val="0"/>
          <w:numId w:val="3"/>
        </w:numPr>
      </w:pPr>
      <w:r>
        <w:t xml:space="preserve">The Senior Bouldering Team, led by Dave </w:t>
      </w:r>
      <w:proofErr w:type="spellStart"/>
      <w:r>
        <w:t>Barrans</w:t>
      </w:r>
      <w:proofErr w:type="spellEnd"/>
      <w:r>
        <w:t>, went to Sa</w:t>
      </w:r>
      <w:r w:rsidR="002A2632">
        <w:t>lt Lake City where IFSC World Cup</w:t>
      </w:r>
      <w:r>
        <w:t xml:space="preserve"> c</w:t>
      </w:r>
      <w:r w:rsidR="002A2632">
        <w:t>ompetition was</w:t>
      </w:r>
      <w:r>
        <w:t xml:space="preserve"> being hosted.</w:t>
      </w:r>
    </w:p>
    <w:p w:rsidR="008D3232" w:rsidRDefault="008D3232" w:rsidP="008D3232">
      <w:pPr>
        <w:pStyle w:val="NoSpacing"/>
        <w:numPr>
          <w:ilvl w:val="0"/>
          <w:numId w:val="3"/>
        </w:numPr>
      </w:pPr>
      <w:r>
        <w:t xml:space="preserve">The </w:t>
      </w:r>
      <w:proofErr w:type="spellStart"/>
      <w:r>
        <w:t>Paraclimbing</w:t>
      </w:r>
      <w:proofErr w:type="spellEnd"/>
      <w:r>
        <w:t xml:space="preserve"> team will be travelling</w:t>
      </w:r>
      <w:r w:rsidR="002A2632">
        <w:t xml:space="preserve"> to Innsbruck at the end of June for the IFSC World Cup.</w:t>
      </w:r>
    </w:p>
    <w:p w:rsidR="008D3232" w:rsidRDefault="008D3232" w:rsidP="008D3232">
      <w:pPr>
        <w:pStyle w:val="NoSpacing"/>
        <w:numPr>
          <w:ilvl w:val="0"/>
          <w:numId w:val="3"/>
        </w:numPr>
      </w:pPr>
      <w:r>
        <w:t>The BBC’s (British Bouldering Cup) will take place in Sheffield</w:t>
      </w:r>
      <w:r w:rsidR="00BD265C">
        <w:t xml:space="preserve"> 10</w:t>
      </w:r>
      <w:r w:rsidR="00BD265C" w:rsidRPr="00BD265C">
        <w:rPr>
          <w:vertAlign w:val="superscript"/>
        </w:rPr>
        <w:t>th</w:t>
      </w:r>
      <w:r w:rsidR="00BD265C">
        <w:t xml:space="preserve"> &amp; 11</w:t>
      </w:r>
      <w:r w:rsidR="00BD265C" w:rsidRPr="00BD265C">
        <w:rPr>
          <w:vertAlign w:val="superscript"/>
        </w:rPr>
        <w:t>th</w:t>
      </w:r>
      <w:r w:rsidR="00BD265C">
        <w:t xml:space="preserve"> July</w:t>
      </w:r>
    </w:p>
    <w:p w:rsidR="00BD265C" w:rsidRDefault="00BD265C" w:rsidP="008D3232">
      <w:pPr>
        <w:pStyle w:val="NoSpacing"/>
        <w:numPr>
          <w:ilvl w:val="0"/>
          <w:numId w:val="3"/>
        </w:numPr>
      </w:pPr>
      <w:r>
        <w:t>At the end of August there will be the Junior World Championships</w:t>
      </w:r>
    </w:p>
    <w:p w:rsidR="00BD265C" w:rsidRDefault="00BD265C" w:rsidP="001F6BBD">
      <w:pPr>
        <w:pStyle w:val="NoSpacing"/>
        <w:ind w:left="720"/>
      </w:pPr>
    </w:p>
    <w:p w:rsidR="00BD265C" w:rsidRDefault="00BD265C" w:rsidP="00BD265C">
      <w:pPr>
        <w:pStyle w:val="NoSpacing"/>
      </w:pPr>
    </w:p>
    <w:p w:rsidR="00BD265C" w:rsidRDefault="00BD265C" w:rsidP="00BD265C">
      <w:pPr>
        <w:pStyle w:val="NoSpacing"/>
      </w:pPr>
      <w:r>
        <w:t>We wish all of our athletes every success in these upcoming events.</w:t>
      </w:r>
    </w:p>
    <w:p w:rsidR="00B41EA1" w:rsidRDefault="00B41EA1" w:rsidP="00BD265C">
      <w:pPr>
        <w:pStyle w:val="NoSpacing"/>
      </w:pPr>
    </w:p>
    <w:p w:rsidR="00B41EA1" w:rsidRDefault="00B41EA1" w:rsidP="00BD265C">
      <w:pPr>
        <w:pStyle w:val="NoSpacing"/>
        <w:rPr>
          <w:b/>
          <w:sz w:val="24"/>
          <w:szCs w:val="24"/>
        </w:rPr>
      </w:pPr>
      <w:r>
        <w:rPr>
          <w:b/>
          <w:sz w:val="24"/>
          <w:szCs w:val="24"/>
        </w:rPr>
        <w:t>Other Items:</w:t>
      </w:r>
    </w:p>
    <w:p w:rsidR="00B41EA1" w:rsidRDefault="00B41EA1" w:rsidP="00BD265C">
      <w:pPr>
        <w:pStyle w:val="NoSpacing"/>
        <w:rPr>
          <w:b/>
          <w:sz w:val="24"/>
          <w:szCs w:val="24"/>
        </w:rPr>
      </w:pPr>
    </w:p>
    <w:p w:rsidR="00B41EA1" w:rsidRDefault="00B41EA1" w:rsidP="00B41EA1">
      <w:pPr>
        <w:pStyle w:val="NoSpacing"/>
        <w:numPr>
          <w:ilvl w:val="0"/>
          <w:numId w:val="3"/>
        </w:numPr>
      </w:pPr>
      <w:r>
        <w:t>Risk Register: CCPG has approved a specific RR for GB Climbing. This ties in directly to the BMC RR and will be a regular topic at CCPG meetings.</w:t>
      </w:r>
    </w:p>
    <w:p w:rsidR="00B41EA1" w:rsidRDefault="00B41EA1" w:rsidP="00B41EA1">
      <w:pPr>
        <w:pStyle w:val="NoSpacing"/>
        <w:numPr>
          <w:ilvl w:val="0"/>
          <w:numId w:val="3"/>
        </w:numPr>
      </w:pPr>
      <w:r>
        <w:t>Management Information: After working with the BMC, CCPG now receives its MI in a format which suits GB Climbing. This will allow there to be careful scrutiny of GB Climbing budgets</w:t>
      </w:r>
    </w:p>
    <w:p w:rsidR="00B41EA1" w:rsidRDefault="00B41EA1" w:rsidP="001F6BBD">
      <w:pPr>
        <w:pStyle w:val="NoSpacing"/>
      </w:pPr>
    </w:p>
    <w:p w:rsidR="001F6BBD" w:rsidRDefault="001F6BBD" w:rsidP="001F6BBD">
      <w:pPr>
        <w:pStyle w:val="NoSpacing"/>
      </w:pPr>
      <w:r>
        <w:t>Well, that is all for now. Have a great time climbing and speak to you all soon.</w:t>
      </w:r>
    </w:p>
    <w:p w:rsidR="001F6BBD" w:rsidRDefault="001F6BBD" w:rsidP="001F6BBD">
      <w:pPr>
        <w:pStyle w:val="NoSpacing"/>
      </w:pPr>
    </w:p>
    <w:p w:rsidR="001F6BBD" w:rsidRDefault="001F6BBD" w:rsidP="001F6BBD">
      <w:pPr>
        <w:pStyle w:val="NoSpacing"/>
      </w:pPr>
      <w:r>
        <w:t>Rab Carrington</w:t>
      </w:r>
    </w:p>
    <w:p w:rsidR="001F6BBD" w:rsidRPr="00B41EA1" w:rsidRDefault="001F6BBD" w:rsidP="001F6BBD">
      <w:pPr>
        <w:pStyle w:val="NoSpacing"/>
      </w:pPr>
      <w:r>
        <w:t>24</w:t>
      </w:r>
      <w:r w:rsidRPr="001F6BBD">
        <w:rPr>
          <w:vertAlign w:val="superscript"/>
        </w:rPr>
        <w:t>th</w:t>
      </w:r>
      <w:r>
        <w:t xml:space="preserve"> June 2021.</w:t>
      </w:r>
    </w:p>
    <w:p w:rsidR="000B7D48" w:rsidRPr="000B7D48" w:rsidRDefault="000B7D48" w:rsidP="003166E5">
      <w:pPr>
        <w:pStyle w:val="NoSpacing"/>
        <w:rPr>
          <w:b/>
          <w:sz w:val="24"/>
          <w:szCs w:val="24"/>
        </w:rPr>
      </w:pPr>
    </w:p>
    <w:sectPr w:rsidR="000B7D48" w:rsidRPr="000B7D48" w:rsidSect="000B64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E4D"/>
    <w:multiLevelType w:val="hybridMultilevel"/>
    <w:tmpl w:val="681A1C54"/>
    <w:lvl w:ilvl="0" w:tplc="A1F4B8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44D0A"/>
    <w:multiLevelType w:val="hybridMultilevel"/>
    <w:tmpl w:val="B1F0DDC8"/>
    <w:lvl w:ilvl="0" w:tplc="C6BA4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B50EC"/>
    <w:multiLevelType w:val="hybridMultilevel"/>
    <w:tmpl w:val="EE9C6072"/>
    <w:lvl w:ilvl="0" w:tplc="D096CB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7E6C"/>
    <w:rsid w:val="000266AB"/>
    <w:rsid w:val="00056BAF"/>
    <w:rsid w:val="00095211"/>
    <w:rsid w:val="000B64CC"/>
    <w:rsid w:val="000B7D48"/>
    <w:rsid w:val="000C6D51"/>
    <w:rsid w:val="000E0CA1"/>
    <w:rsid w:val="0010663E"/>
    <w:rsid w:val="00181955"/>
    <w:rsid w:val="001F6BBD"/>
    <w:rsid w:val="002A2632"/>
    <w:rsid w:val="002D11B0"/>
    <w:rsid w:val="003047FA"/>
    <w:rsid w:val="003166E5"/>
    <w:rsid w:val="003860A2"/>
    <w:rsid w:val="003F625B"/>
    <w:rsid w:val="0040295B"/>
    <w:rsid w:val="00412E49"/>
    <w:rsid w:val="00447925"/>
    <w:rsid w:val="005C4A0F"/>
    <w:rsid w:val="00622D19"/>
    <w:rsid w:val="006C1447"/>
    <w:rsid w:val="00790B38"/>
    <w:rsid w:val="007A40DF"/>
    <w:rsid w:val="007E7E6C"/>
    <w:rsid w:val="00804FE1"/>
    <w:rsid w:val="0082492C"/>
    <w:rsid w:val="008C5FCC"/>
    <w:rsid w:val="008D3232"/>
    <w:rsid w:val="009914BF"/>
    <w:rsid w:val="00994DF3"/>
    <w:rsid w:val="00B41EA1"/>
    <w:rsid w:val="00B61002"/>
    <w:rsid w:val="00BD265C"/>
    <w:rsid w:val="00C022AF"/>
    <w:rsid w:val="00C14561"/>
    <w:rsid w:val="00C706E1"/>
    <w:rsid w:val="00CE001D"/>
    <w:rsid w:val="00D92502"/>
    <w:rsid w:val="00E6245C"/>
    <w:rsid w:val="00EC7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E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Rab</cp:lastModifiedBy>
  <cp:revision>3</cp:revision>
  <dcterms:created xsi:type="dcterms:W3CDTF">2021-06-24T08:30:00Z</dcterms:created>
  <dcterms:modified xsi:type="dcterms:W3CDTF">2021-06-24T19:06:00Z</dcterms:modified>
</cp:coreProperties>
</file>